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E3" w:rsidRPr="009A76B1" w:rsidRDefault="00C039E3" w:rsidP="009A76B1">
      <w:pPr>
        <w:pStyle w:val="a4"/>
        <w:jc w:val="center"/>
        <w:rPr>
          <w:b/>
          <w:sz w:val="28"/>
          <w:szCs w:val="28"/>
        </w:rPr>
      </w:pPr>
      <w:r w:rsidRPr="009A76B1">
        <w:rPr>
          <w:b/>
          <w:sz w:val="28"/>
          <w:szCs w:val="28"/>
        </w:rPr>
        <w:t>План – график</w:t>
      </w:r>
    </w:p>
    <w:p w:rsidR="00C039E3" w:rsidRPr="009A76B1" w:rsidRDefault="007C5BA8" w:rsidP="009A76B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посещения обучающимися</w:t>
      </w:r>
      <w:r w:rsidR="009A76B1" w:rsidRPr="009A76B1">
        <w:rPr>
          <w:b/>
          <w:sz w:val="28"/>
          <w:szCs w:val="28"/>
        </w:rPr>
        <w:t xml:space="preserve"> МБОУ «Лицей современных технологий управления №2» г. Пензы</w:t>
      </w:r>
    </w:p>
    <w:p w:rsidR="00C039E3" w:rsidRPr="009A76B1" w:rsidRDefault="00C039E3" w:rsidP="009A76B1">
      <w:pPr>
        <w:pStyle w:val="a4"/>
        <w:jc w:val="center"/>
        <w:rPr>
          <w:b/>
          <w:sz w:val="28"/>
          <w:szCs w:val="28"/>
        </w:rPr>
      </w:pPr>
      <w:r w:rsidRPr="009A76B1">
        <w:rPr>
          <w:b/>
          <w:sz w:val="28"/>
          <w:szCs w:val="28"/>
        </w:rPr>
        <w:t>достопримечательностей и культурных мест Пензенской области</w:t>
      </w:r>
    </w:p>
    <w:p w:rsidR="00C039E3" w:rsidRDefault="00244CA7" w:rsidP="009A76B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4D7D8C">
        <w:rPr>
          <w:b/>
          <w:sz w:val="28"/>
          <w:szCs w:val="28"/>
        </w:rPr>
        <w:t xml:space="preserve"> 2024 – 2025</w:t>
      </w:r>
      <w:r>
        <w:rPr>
          <w:b/>
          <w:sz w:val="28"/>
          <w:szCs w:val="28"/>
        </w:rPr>
        <w:t xml:space="preserve"> учебный  год</w:t>
      </w:r>
      <w:r w:rsidR="00C039E3" w:rsidRPr="009A76B1">
        <w:rPr>
          <w:b/>
          <w:sz w:val="28"/>
          <w:szCs w:val="28"/>
        </w:rPr>
        <w:t xml:space="preserve"> в рамках регионального проекта «Культурная суббота»</w:t>
      </w:r>
    </w:p>
    <w:p w:rsidR="009A76B1" w:rsidRPr="009A76B1" w:rsidRDefault="009A76B1" w:rsidP="009A76B1">
      <w:pPr>
        <w:pStyle w:val="a4"/>
        <w:jc w:val="center"/>
        <w:rPr>
          <w:b/>
          <w:sz w:val="28"/>
          <w:szCs w:val="28"/>
        </w:rPr>
      </w:pP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1"/>
        <w:gridCol w:w="1134"/>
        <w:gridCol w:w="1134"/>
        <w:gridCol w:w="992"/>
        <w:gridCol w:w="1134"/>
        <w:gridCol w:w="992"/>
        <w:gridCol w:w="1134"/>
        <w:gridCol w:w="827"/>
        <w:gridCol w:w="907"/>
        <w:gridCol w:w="603"/>
        <w:gridCol w:w="762"/>
        <w:gridCol w:w="753"/>
        <w:gridCol w:w="968"/>
      </w:tblGrid>
      <w:tr w:rsidR="00EE24BB" w:rsidRPr="00C039E3" w:rsidTr="00EE24BB">
        <w:tc>
          <w:tcPr>
            <w:tcW w:w="4821" w:type="dxa"/>
          </w:tcPr>
          <w:p w:rsidR="00C039E3" w:rsidRPr="00DC6489" w:rsidRDefault="00C039E3" w:rsidP="00C03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Историко-культурный объект</w:t>
            </w:r>
          </w:p>
        </w:tc>
        <w:tc>
          <w:tcPr>
            <w:tcW w:w="1134" w:type="dxa"/>
          </w:tcPr>
          <w:p w:rsidR="00C039E3" w:rsidRPr="00DC6489" w:rsidRDefault="00C039E3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C039E3" w:rsidRPr="00DC6489" w:rsidRDefault="00C039E3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C039E3" w:rsidRPr="00DC6489" w:rsidRDefault="00C039E3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C039E3" w:rsidRPr="00DC6489" w:rsidRDefault="00C039E3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C039E3" w:rsidRPr="00DC6489" w:rsidRDefault="00C039E3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C039E3" w:rsidRPr="00DC6489" w:rsidRDefault="00C039E3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27" w:type="dxa"/>
          </w:tcPr>
          <w:p w:rsidR="00C039E3" w:rsidRPr="00DC6489" w:rsidRDefault="00C039E3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7" w:type="dxa"/>
          </w:tcPr>
          <w:p w:rsidR="00C039E3" w:rsidRPr="00DC6489" w:rsidRDefault="00C039E3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C039E3" w:rsidRPr="00DC6489" w:rsidRDefault="00C039E3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62" w:type="dxa"/>
          </w:tcPr>
          <w:p w:rsidR="00C039E3" w:rsidRPr="00DC6489" w:rsidRDefault="00C039E3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53" w:type="dxa"/>
          </w:tcPr>
          <w:p w:rsidR="00C039E3" w:rsidRPr="00DC6489" w:rsidRDefault="00C039E3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68" w:type="dxa"/>
          </w:tcPr>
          <w:p w:rsidR="00C039E3" w:rsidRPr="00DC6489" w:rsidRDefault="00C039E3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EE24BB" w:rsidRPr="00C039E3" w:rsidTr="00EE24BB">
        <w:tc>
          <w:tcPr>
            <w:tcW w:w="4821" w:type="dxa"/>
          </w:tcPr>
          <w:p w:rsidR="00C039E3" w:rsidRDefault="00C039E3" w:rsidP="000C55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C039E3" w:rsidRDefault="00C039E3" w:rsidP="00C03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C039E3" w:rsidRDefault="00C039E3" w:rsidP="00C03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C039E3" w:rsidRDefault="00C039E3" w:rsidP="00C03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C039E3" w:rsidRDefault="00C039E3" w:rsidP="00C03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C039E3" w:rsidRDefault="00C039E3" w:rsidP="00C03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C039E3" w:rsidRDefault="00C039E3" w:rsidP="00C03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7" w:type="dxa"/>
          </w:tcPr>
          <w:p w:rsidR="00C039E3" w:rsidRDefault="00C039E3" w:rsidP="00C03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7" w:type="dxa"/>
          </w:tcPr>
          <w:p w:rsidR="00C039E3" w:rsidRDefault="00C039E3" w:rsidP="00C03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03" w:type="dxa"/>
          </w:tcPr>
          <w:p w:rsidR="00C039E3" w:rsidRDefault="00C039E3" w:rsidP="00C03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2" w:type="dxa"/>
          </w:tcPr>
          <w:p w:rsidR="00C039E3" w:rsidRDefault="00C039E3" w:rsidP="00C03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53" w:type="dxa"/>
          </w:tcPr>
          <w:p w:rsidR="00C039E3" w:rsidRDefault="00C039E3" w:rsidP="00C03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68" w:type="dxa"/>
          </w:tcPr>
          <w:p w:rsidR="00C039E3" w:rsidRDefault="00C039E3" w:rsidP="00C03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E24BB" w:rsidRPr="00C039E3" w:rsidTr="00EE24BB">
        <w:tc>
          <w:tcPr>
            <w:tcW w:w="4821" w:type="dxa"/>
          </w:tcPr>
          <w:p w:rsidR="00C039E3" w:rsidRPr="000C551D" w:rsidRDefault="00C039E3" w:rsidP="00B05E42">
            <w:pPr>
              <w:rPr>
                <w:rFonts w:ascii="Times New Roman" w:hAnsi="Times New Roman" w:cs="Times New Roman"/>
              </w:rPr>
            </w:pPr>
            <w:r w:rsidRPr="000C551D">
              <w:rPr>
                <w:rFonts w:ascii="Times New Roman" w:hAnsi="Times New Roman" w:cs="Times New Roman"/>
              </w:rPr>
              <w:t>Пензенский государственный краеведческий музей</w:t>
            </w:r>
          </w:p>
        </w:tc>
        <w:tc>
          <w:tcPr>
            <w:tcW w:w="1134" w:type="dxa"/>
          </w:tcPr>
          <w:p w:rsidR="00C039E3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039E3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039E3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039E3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039E3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039E3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7" w:type="dxa"/>
          </w:tcPr>
          <w:p w:rsidR="00C039E3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C039E3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C039E3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C039E3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3" w:type="dxa"/>
          </w:tcPr>
          <w:p w:rsidR="00C039E3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8" w:type="dxa"/>
          </w:tcPr>
          <w:p w:rsidR="00C039E3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E31" w:rsidRPr="00C039E3" w:rsidTr="00EE24BB">
        <w:tc>
          <w:tcPr>
            <w:tcW w:w="4821" w:type="dxa"/>
          </w:tcPr>
          <w:p w:rsidR="00BB1E31" w:rsidRPr="000C551D" w:rsidRDefault="00BB1E31" w:rsidP="00B05E42">
            <w:pPr>
              <w:rPr>
                <w:rFonts w:ascii="Times New Roman" w:hAnsi="Times New Roman" w:cs="Times New Roman"/>
              </w:rPr>
            </w:pPr>
            <w:r w:rsidRPr="000C551D">
              <w:rPr>
                <w:rFonts w:ascii="Times New Roman" w:hAnsi="Times New Roman" w:cs="Times New Roman"/>
              </w:rPr>
              <w:t>Пензенская областная картинная галерея им. К.А. Савицкого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7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3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8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E31" w:rsidRPr="00C039E3" w:rsidTr="00EE24BB">
        <w:tc>
          <w:tcPr>
            <w:tcW w:w="4821" w:type="dxa"/>
          </w:tcPr>
          <w:p w:rsidR="00BB1E31" w:rsidRPr="000C551D" w:rsidRDefault="00BB1E31" w:rsidP="00CB3E56">
            <w:pPr>
              <w:rPr>
                <w:rFonts w:ascii="Times New Roman" w:hAnsi="Times New Roman" w:cs="Times New Roman"/>
              </w:rPr>
            </w:pPr>
            <w:r w:rsidRPr="000C551D">
              <w:rPr>
                <w:rFonts w:ascii="Times New Roman" w:hAnsi="Times New Roman" w:cs="Times New Roman"/>
              </w:rPr>
              <w:t xml:space="preserve">Музей одной картины </w:t>
            </w:r>
          </w:p>
          <w:p w:rsidR="00BB1E31" w:rsidRPr="000C551D" w:rsidRDefault="00BB1E31" w:rsidP="00CB3E56">
            <w:pPr>
              <w:rPr>
                <w:rFonts w:ascii="Times New Roman" w:hAnsi="Times New Roman" w:cs="Times New Roman"/>
              </w:rPr>
            </w:pPr>
            <w:r w:rsidRPr="000C551D">
              <w:rPr>
                <w:rFonts w:ascii="Times New Roman" w:hAnsi="Times New Roman" w:cs="Times New Roman"/>
              </w:rPr>
              <w:t xml:space="preserve">им. Г.В. </w:t>
            </w:r>
            <w:proofErr w:type="spellStart"/>
            <w:r w:rsidRPr="000C551D">
              <w:rPr>
                <w:rFonts w:ascii="Times New Roman" w:hAnsi="Times New Roman" w:cs="Times New Roman"/>
              </w:rPr>
              <w:t>Мясникова</w:t>
            </w:r>
            <w:proofErr w:type="spellEnd"/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7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31" w:rsidRPr="00C039E3" w:rsidTr="00EE24BB">
        <w:tc>
          <w:tcPr>
            <w:tcW w:w="4821" w:type="dxa"/>
          </w:tcPr>
          <w:p w:rsidR="00BB1E31" w:rsidRPr="000C551D" w:rsidRDefault="00BB1E31" w:rsidP="00CB3E56">
            <w:pPr>
              <w:rPr>
                <w:rFonts w:ascii="Times New Roman" w:hAnsi="Times New Roman" w:cs="Times New Roman"/>
              </w:rPr>
            </w:pPr>
            <w:r w:rsidRPr="000C551D">
              <w:rPr>
                <w:rFonts w:ascii="Times New Roman" w:hAnsi="Times New Roman" w:cs="Times New Roman"/>
              </w:rPr>
              <w:t>Литературный музей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7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31" w:rsidRPr="00C039E3" w:rsidTr="00EE24BB">
        <w:tc>
          <w:tcPr>
            <w:tcW w:w="4821" w:type="dxa"/>
          </w:tcPr>
          <w:p w:rsidR="00BB1E31" w:rsidRPr="000C551D" w:rsidRDefault="00BB1E31" w:rsidP="00CB3E56">
            <w:pPr>
              <w:rPr>
                <w:rFonts w:ascii="Times New Roman" w:hAnsi="Times New Roman" w:cs="Times New Roman"/>
              </w:rPr>
            </w:pPr>
            <w:r w:rsidRPr="000C551D">
              <w:rPr>
                <w:rFonts w:ascii="Times New Roman" w:hAnsi="Times New Roman" w:cs="Times New Roman"/>
              </w:rPr>
              <w:t>Медико-исторический музей Н.Н. Бурденко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7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31" w:rsidRPr="00C039E3" w:rsidTr="00EE24BB">
        <w:tc>
          <w:tcPr>
            <w:tcW w:w="4821" w:type="dxa"/>
          </w:tcPr>
          <w:p w:rsidR="00BB1E31" w:rsidRPr="000C551D" w:rsidRDefault="00BB1E31" w:rsidP="00CB3E56">
            <w:pPr>
              <w:rPr>
                <w:rFonts w:ascii="Times New Roman" w:hAnsi="Times New Roman" w:cs="Times New Roman"/>
              </w:rPr>
            </w:pPr>
            <w:r w:rsidRPr="000C551D">
              <w:rPr>
                <w:rFonts w:ascii="Times New Roman" w:hAnsi="Times New Roman" w:cs="Times New Roman"/>
              </w:rPr>
              <w:t>Музей И.Н. Ульянова</w:t>
            </w:r>
          </w:p>
        </w:tc>
        <w:tc>
          <w:tcPr>
            <w:tcW w:w="1134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31" w:rsidRPr="00C039E3" w:rsidTr="00EE24BB">
        <w:tc>
          <w:tcPr>
            <w:tcW w:w="4821" w:type="dxa"/>
          </w:tcPr>
          <w:p w:rsidR="00BB1E31" w:rsidRPr="000C551D" w:rsidRDefault="00BB1E31" w:rsidP="00CB3E56">
            <w:pPr>
              <w:rPr>
                <w:rFonts w:ascii="Times New Roman" w:hAnsi="Times New Roman" w:cs="Times New Roman"/>
              </w:rPr>
            </w:pPr>
            <w:r w:rsidRPr="000C551D">
              <w:rPr>
                <w:rFonts w:ascii="Times New Roman" w:hAnsi="Times New Roman" w:cs="Times New Roman"/>
              </w:rPr>
              <w:t>Музей народного творчества</w:t>
            </w:r>
          </w:p>
        </w:tc>
        <w:tc>
          <w:tcPr>
            <w:tcW w:w="1134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31" w:rsidRPr="00C039E3" w:rsidTr="00EE24BB">
        <w:tc>
          <w:tcPr>
            <w:tcW w:w="4821" w:type="dxa"/>
          </w:tcPr>
          <w:p w:rsidR="00BB1E31" w:rsidRPr="000C551D" w:rsidRDefault="00BB1E31" w:rsidP="00CB3E56">
            <w:pPr>
              <w:rPr>
                <w:rFonts w:ascii="Times New Roman" w:hAnsi="Times New Roman" w:cs="Times New Roman"/>
              </w:rPr>
            </w:pPr>
            <w:r w:rsidRPr="000C551D">
              <w:rPr>
                <w:rFonts w:ascii="Times New Roman" w:hAnsi="Times New Roman" w:cs="Times New Roman"/>
              </w:rPr>
              <w:t>Музей Мейерхольда</w:t>
            </w:r>
          </w:p>
        </w:tc>
        <w:tc>
          <w:tcPr>
            <w:tcW w:w="1134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31" w:rsidRPr="00C039E3" w:rsidTr="00EE24BB">
        <w:tc>
          <w:tcPr>
            <w:tcW w:w="4821" w:type="dxa"/>
          </w:tcPr>
          <w:p w:rsidR="00BB1E31" w:rsidRPr="000C551D" w:rsidRDefault="00BB1E31" w:rsidP="00CB3E56">
            <w:pPr>
              <w:rPr>
                <w:rFonts w:ascii="Times New Roman" w:hAnsi="Times New Roman" w:cs="Times New Roman"/>
              </w:rPr>
            </w:pPr>
            <w:r w:rsidRPr="000C551D">
              <w:rPr>
                <w:rFonts w:ascii="Times New Roman" w:hAnsi="Times New Roman" w:cs="Times New Roman"/>
              </w:rPr>
              <w:t xml:space="preserve">Пензенский областной драматический театр </w:t>
            </w:r>
          </w:p>
          <w:p w:rsidR="00BB1E31" w:rsidRPr="000C551D" w:rsidRDefault="00BB1E31" w:rsidP="00CB3E56">
            <w:pPr>
              <w:rPr>
                <w:rFonts w:ascii="Times New Roman" w:hAnsi="Times New Roman" w:cs="Times New Roman"/>
              </w:rPr>
            </w:pPr>
            <w:r w:rsidRPr="000C551D">
              <w:rPr>
                <w:rFonts w:ascii="Times New Roman" w:hAnsi="Times New Roman" w:cs="Times New Roman"/>
              </w:rPr>
              <w:t>имени А.В.Луначарского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7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3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8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E31" w:rsidRPr="00C039E3" w:rsidTr="00EE24BB">
        <w:tc>
          <w:tcPr>
            <w:tcW w:w="4821" w:type="dxa"/>
          </w:tcPr>
          <w:p w:rsidR="00BB1E31" w:rsidRPr="000C551D" w:rsidRDefault="00BB1E31" w:rsidP="00CB3E56">
            <w:pPr>
              <w:rPr>
                <w:rFonts w:ascii="Times New Roman" w:hAnsi="Times New Roman" w:cs="Times New Roman"/>
              </w:rPr>
            </w:pPr>
            <w:r w:rsidRPr="000C551D">
              <w:rPr>
                <w:rFonts w:ascii="Times New Roman" w:hAnsi="Times New Roman" w:cs="Times New Roman"/>
              </w:rPr>
              <w:t xml:space="preserve">Пензенский областной театр </w:t>
            </w:r>
            <w:r w:rsidR="004D7D8C">
              <w:rPr>
                <w:rFonts w:ascii="Times New Roman" w:hAnsi="Times New Roman" w:cs="Times New Roman"/>
              </w:rPr>
              <w:t>«</w:t>
            </w:r>
            <w:r w:rsidRPr="000C551D">
              <w:rPr>
                <w:rFonts w:ascii="Times New Roman" w:hAnsi="Times New Roman" w:cs="Times New Roman"/>
              </w:rPr>
              <w:t>Кукольный дом»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7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3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8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E31" w:rsidRPr="00C039E3" w:rsidTr="00EE24BB">
        <w:tc>
          <w:tcPr>
            <w:tcW w:w="4821" w:type="dxa"/>
          </w:tcPr>
          <w:p w:rsidR="00BB1E31" w:rsidRPr="000C551D" w:rsidRDefault="00BB1E31" w:rsidP="00CB3E56">
            <w:pPr>
              <w:rPr>
                <w:rFonts w:ascii="Times New Roman" w:hAnsi="Times New Roman" w:cs="Times New Roman"/>
              </w:rPr>
            </w:pPr>
            <w:r w:rsidRPr="000C551D">
              <w:rPr>
                <w:rFonts w:ascii="Times New Roman" w:hAnsi="Times New Roman" w:cs="Times New Roman"/>
              </w:rPr>
              <w:t>Пензенская областная филармония</w:t>
            </w:r>
          </w:p>
        </w:tc>
        <w:tc>
          <w:tcPr>
            <w:tcW w:w="1134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7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31" w:rsidRPr="00C039E3" w:rsidTr="00EE24BB">
        <w:tc>
          <w:tcPr>
            <w:tcW w:w="4821" w:type="dxa"/>
          </w:tcPr>
          <w:p w:rsidR="00BB1E31" w:rsidRPr="000C551D" w:rsidRDefault="00BB1E31" w:rsidP="00CB3E56">
            <w:pPr>
              <w:rPr>
                <w:rFonts w:ascii="Times New Roman" w:hAnsi="Times New Roman" w:cs="Times New Roman"/>
              </w:rPr>
            </w:pPr>
            <w:r w:rsidRPr="000C551D">
              <w:rPr>
                <w:rFonts w:ascii="Times New Roman" w:hAnsi="Times New Roman" w:cs="Times New Roman"/>
              </w:rPr>
              <w:t>Пензенская областная библиотека им. М.Ю.Лермонтова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7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3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8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E31" w:rsidRPr="00C039E3" w:rsidTr="00EE24BB">
        <w:tc>
          <w:tcPr>
            <w:tcW w:w="4821" w:type="dxa"/>
          </w:tcPr>
          <w:p w:rsidR="00BB1E31" w:rsidRPr="00340CB4" w:rsidRDefault="00BB1E31" w:rsidP="00B0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28">
              <w:rPr>
                <w:rFonts w:ascii="Times New Roman" w:hAnsi="Times New Roman" w:cs="Times New Roman"/>
                <w:sz w:val="20"/>
                <w:szCs w:val="20"/>
              </w:rPr>
              <w:t>Музей В.О. Ключевского</w:t>
            </w:r>
          </w:p>
        </w:tc>
        <w:tc>
          <w:tcPr>
            <w:tcW w:w="1134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31" w:rsidRPr="00C039E3" w:rsidTr="00EE24BB">
        <w:tc>
          <w:tcPr>
            <w:tcW w:w="4821" w:type="dxa"/>
          </w:tcPr>
          <w:p w:rsidR="00BB1E31" w:rsidRPr="00340CB4" w:rsidRDefault="00BB1E31" w:rsidP="00B0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 парк культуры и отдыха им В.Г. Белинского</w:t>
            </w:r>
          </w:p>
        </w:tc>
        <w:tc>
          <w:tcPr>
            <w:tcW w:w="1134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3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8" w:type="dxa"/>
          </w:tcPr>
          <w:p w:rsidR="00BB1E31" w:rsidRPr="005D740F" w:rsidRDefault="00BB1E31" w:rsidP="00C0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E31" w:rsidRPr="00C039E3" w:rsidTr="00EE24BB">
        <w:tc>
          <w:tcPr>
            <w:tcW w:w="4821" w:type="dxa"/>
          </w:tcPr>
          <w:p w:rsidR="00BB1E31" w:rsidRPr="00340CB4" w:rsidRDefault="00BB1E31" w:rsidP="00B0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B4">
              <w:rPr>
                <w:rFonts w:ascii="Times New Roman" w:hAnsi="Times New Roman" w:cs="Times New Roman"/>
                <w:bCs/>
                <w:sz w:val="24"/>
                <w:szCs w:val="24"/>
              </w:rPr>
              <w:t>Пензенский зоопарк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7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3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8" w:type="dxa"/>
          </w:tcPr>
          <w:p w:rsidR="00BB1E31" w:rsidRPr="005D740F" w:rsidRDefault="00BB1E31" w:rsidP="00CB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7D8C" w:rsidRPr="00C039E3" w:rsidTr="00EE24BB">
        <w:tc>
          <w:tcPr>
            <w:tcW w:w="4821" w:type="dxa"/>
          </w:tcPr>
          <w:p w:rsidR="004D7D8C" w:rsidRPr="00340CB4" w:rsidRDefault="004D7D8C" w:rsidP="004D7D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Пензенский Планетарий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7D8C" w:rsidRPr="00C039E3" w:rsidTr="00EE24BB">
        <w:tc>
          <w:tcPr>
            <w:tcW w:w="4821" w:type="dxa"/>
          </w:tcPr>
          <w:p w:rsidR="004D7D8C" w:rsidRPr="00C039E3" w:rsidRDefault="004D7D8C" w:rsidP="004D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 Кузнецк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Default="004D7D8C" w:rsidP="004D7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Краеведческий музей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0C551D">
        <w:trPr>
          <w:trHeight w:val="80"/>
        </w:trPr>
        <w:tc>
          <w:tcPr>
            <w:tcW w:w="4821" w:type="dxa"/>
          </w:tcPr>
          <w:p w:rsidR="004D7D8C" w:rsidRPr="00A348FE" w:rsidRDefault="004D7D8C" w:rsidP="004D7D8C">
            <w:pPr>
              <w:rPr>
                <w:rFonts w:ascii="Times New Roman" w:hAnsi="Times New Roman" w:cs="Times New Roman"/>
              </w:rPr>
            </w:pPr>
            <w:r w:rsidRPr="00A348FE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>бор Вознесения Христа Спасителя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A348FE" w:rsidRDefault="004D7D8C" w:rsidP="004D7D8C">
            <w:pPr>
              <w:rPr>
                <w:rFonts w:ascii="Times New Roman" w:hAnsi="Times New Roman" w:cs="Times New Roman"/>
              </w:rPr>
            </w:pPr>
            <w:r w:rsidRPr="00A348FE">
              <w:rPr>
                <w:rFonts w:ascii="Times New Roman" w:hAnsi="Times New Roman" w:cs="Times New Roman"/>
              </w:rPr>
              <w:t>Церковь Казанской Иконы Божией Матери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C039E3" w:rsidRDefault="004D7D8C" w:rsidP="004D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Башмаковский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район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245781" w:rsidRDefault="004D7D8C" w:rsidP="004D7D8C">
            <w:pPr>
              <w:tabs>
                <w:tab w:val="center" w:pos="35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краеведческий музей, р.п. Башмаково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245781" w:rsidRDefault="004D7D8C" w:rsidP="004D7D8C">
            <w:pPr>
              <w:tabs>
                <w:tab w:val="center" w:pos="35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Усадебный дом</w:t>
            </w:r>
            <w:r w:rsidRPr="00245781">
              <w:rPr>
                <w:rFonts w:ascii="Times New Roman" w:hAnsi="Times New Roman" w:cs="Times New Roman"/>
              </w:rPr>
              <w:t xml:space="preserve"> княжеского рода Долгоруковых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 xml:space="preserve">с. </w:t>
            </w:r>
            <w:proofErr w:type="spellStart"/>
            <w:r w:rsidRPr="00245781">
              <w:rPr>
                <w:rFonts w:ascii="Times New Roman" w:hAnsi="Times New Roman" w:cs="Times New Roman"/>
              </w:rPr>
              <w:t>Богородицко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Default="004D7D8C" w:rsidP="004D7D8C">
            <w:pPr>
              <w:tabs>
                <w:tab w:val="center" w:pos="3503"/>
              </w:tabs>
              <w:rPr>
                <w:rFonts w:ascii="Times New Roman" w:hAnsi="Times New Roman" w:cs="Times New Roman"/>
              </w:rPr>
            </w:pPr>
            <w:r w:rsidRPr="000C299E">
              <w:rPr>
                <w:rFonts w:ascii="Times New Roman" w:hAnsi="Times New Roman" w:cs="Times New Roman"/>
              </w:rPr>
              <w:lastRenderedPageBreak/>
              <w:t>Памятник воинской доблести земляков в го</w:t>
            </w:r>
            <w:r>
              <w:rPr>
                <w:rFonts w:ascii="Times New Roman" w:hAnsi="Times New Roman" w:cs="Times New Roman"/>
              </w:rPr>
              <w:t>ды Великой Отечественной войны, р.п. Башмаково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0C299E" w:rsidRDefault="004D7D8C" w:rsidP="004D7D8C">
            <w:pPr>
              <w:tabs>
                <w:tab w:val="center" w:pos="3503"/>
              </w:tabs>
              <w:rPr>
                <w:rFonts w:ascii="Times New Roman" w:hAnsi="Times New Roman" w:cs="Times New Roman"/>
              </w:rPr>
            </w:pPr>
            <w:r w:rsidRPr="00A4327D">
              <w:rPr>
                <w:rFonts w:ascii="Times New Roman" w:hAnsi="Times New Roman" w:cs="Times New Roman"/>
              </w:rPr>
              <w:t xml:space="preserve">Прощеный родник, с. </w:t>
            </w:r>
            <w:proofErr w:type="spellStart"/>
            <w:r w:rsidRPr="00A4327D">
              <w:rPr>
                <w:rFonts w:ascii="Times New Roman" w:hAnsi="Times New Roman" w:cs="Times New Roman"/>
              </w:rPr>
              <w:t>Митрофаново</w:t>
            </w:r>
            <w:proofErr w:type="spellEnd"/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C039E3" w:rsidRDefault="004D7D8C" w:rsidP="004D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Белинский район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59468C" w:rsidRDefault="004D7D8C" w:rsidP="004D7D8C">
            <w:pPr>
              <w:pStyle w:val="a4"/>
              <w:jc w:val="both"/>
              <w:rPr>
                <w:sz w:val="22"/>
                <w:szCs w:val="22"/>
              </w:rPr>
            </w:pPr>
            <w:r w:rsidRPr="0059468C">
              <w:rPr>
                <w:sz w:val="22"/>
                <w:szCs w:val="22"/>
              </w:rPr>
              <w:t xml:space="preserve">Государственный </w:t>
            </w:r>
            <w:proofErr w:type="spellStart"/>
            <w:r>
              <w:rPr>
                <w:sz w:val="22"/>
                <w:szCs w:val="22"/>
              </w:rPr>
              <w:t>Лермонтовский</w:t>
            </w:r>
            <w:proofErr w:type="spellEnd"/>
            <w:r>
              <w:rPr>
                <w:sz w:val="22"/>
                <w:szCs w:val="22"/>
              </w:rPr>
              <w:t xml:space="preserve"> музей-заповедник «</w:t>
            </w:r>
            <w:r w:rsidRPr="0059468C">
              <w:rPr>
                <w:sz w:val="22"/>
                <w:szCs w:val="22"/>
              </w:rPr>
              <w:t>Тарханы</w:t>
            </w:r>
            <w:r>
              <w:rPr>
                <w:sz w:val="22"/>
                <w:szCs w:val="22"/>
              </w:rPr>
              <w:t xml:space="preserve">», с. </w:t>
            </w:r>
            <w:proofErr w:type="spellStart"/>
            <w:r>
              <w:rPr>
                <w:sz w:val="22"/>
                <w:szCs w:val="22"/>
              </w:rPr>
              <w:t>Лермонтово</w:t>
            </w:r>
            <w:proofErr w:type="spellEnd"/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445B8F" w:rsidRDefault="004D7D8C" w:rsidP="004D7D8C">
            <w:pPr>
              <w:pStyle w:val="a4"/>
              <w:jc w:val="both"/>
              <w:rPr>
                <w:sz w:val="22"/>
                <w:szCs w:val="22"/>
              </w:rPr>
            </w:pPr>
            <w:r w:rsidRPr="00445B8F">
              <w:rPr>
                <w:sz w:val="22"/>
                <w:szCs w:val="22"/>
              </w:rPr>
              <w:t xml:space="preserve">Парк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Апалиха</w:t>
            </w:r>
            <w:proofErr w:type="spellEnd"/>
            <w:r>
              <w:rPr>
                <w:sz w:val="22"/>
                <w:szCs w:val="22"/>
              </w:rPr>
              <w:t xml:space="preserve">», с. </w:t>
            </w:r>
            <w:proofErr w:type="spellStart"/>
            <w:r>
              <w:rPr>
                <w:sz w:val="22"/>
                <w:szCs w:val="22"/>
              </w:rPr>
              <w:t>Лермонтово</w:t>
            </w:r>
            <w:proofErr w:type="spellEnd"/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445B8F" w:rsidRDefault="004D7D8C" w:rsidP="004D7D8C">
            <w:pPr>
              <w:pStyle w:val="a4"/>
              <w:jc w:val="both"/>
              <w:rPr>
                <w:sz w:val="22"/>
                <w:szCs w:val="22"/>
              </w:rPr>
            </w:pPr>
            <w:r w:rsidRPr="0059468C">
              <w:rPr>
                <w:sz w:val="22"/>
                <w:szCs w:val="22"/>
              </w:rPr>
              <w:t>Государственный музей</w:t>
            </w:r>
            <w:r>
              <w:rPr>
                <w:sz w:val="22"/>
                <w:szCs w:val="22"/>
              </w:rPr>
              <w:t>-усадьба</w:t>
            </w:r>
            <w:r w:rsidRPr="0059468C">
              <w:rPr>
                <w:sz w:val="22"/>
                <w:szCs w:val="22"/>
              </w:rPr>
              <w:t xml:space="preserve"> В.Г. Белинского</w:t>
            </w:r>
            <w:r>
              <w:rPr>
                <w:sz w:val="22"/>
                <w:szCs w:val="22"/>
              </w:rPr>
              <w:t>, г. Белинский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0C299E" w:rsidRDefault="004D7D8C" w:rsidP="004D7D8C">
            <w:pPr>
              <w:tabs>
                <w:tab w:val="center" w:pos="3503"/>
              </w:tabs>
              <w:rPr>
                <w:rFonts w:ascii="Times New Roman" w:hAnsi="Times New Roman" w:cs="Times New Roman"/>
              </w:rPr>
            </w:pPr>
            <w:r w:rsidRPr="000D1CE9">
              <w:rPr>
                <w:rFonts w:ascii="Times New Roman" w:hAnsi="Times New Roman" w:cs="Times New Roman"/>
              </w:rPr>
              <w:t>Дендрарий лесничества им. профессора Г.Ф. Морозова</w:t>
            </w:r>
            <w:r>
              <w:rPr>
                <w:rFonts w:ascii="Times New Roman" w:hAnsi="Times New Roman" w:cs="Times New Roman"/>
              </w:rPr>
              <w:t xml:space="preserve"> (Морозовский дендрарий), с. Студенка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Default="004D7D8C" w:rsidP="004D7D8C">
            <w:pPr>
              <w:tabs>
                <w:tab w:val="center" w:pos="35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леса, с. Студенка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C039E3" w:rsidRDefault="004D7D8C" w:rsidP="004D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Вадинский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район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53403D" w:rsidRDefault="004D7D8C" w:rsidP="004D7D8C">
            <w:pPr>
              <w:tabs>
                <w:tab w:val="center" w:pos="3503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</w:t>
            </w:r>
            <w:r w:rsidRPr="0053403D">
              <w:rPr>
                <w:rFonts w:ascii="Times New Roman" w:hAnsi="Times New Roman" w:cs="Times New Roman"/>
              </w:rPr>
              <w:t>раеведческий музей, с. Вадинск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292A90" w:rsidRDefault="004D7D8C" w:rsidP="004D7D8C">
            <w:pPr>
              <w:pStyle w:val="a4"/>
              <w:jc w:val="both"/>
            </w:pPr>
            <w:r>
              <w:t xml:space="preserve">Краеведческий музей Свято-Тихвинского Керенского мужского </w:t>
            </w:r>
            <w:proofErr w:type="spellStart"/>
            <w:r>
              <w:t>монастыря,</w:t>
            </w:r>
            <w:r w:rsidRPr="00292A90">
              <w:t>с.Вадинск</w:t>
            </w:r>
            <w:proofErr w:type="spellEnd"/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Default="004D7D8C" w:rsidP="004D7D8C">
            <w:pPr>
              <w:pStyle w:val="a4"/>
              <w:jc w:val="both"/>
            </w:pPr>
            <w:r>
              <w:t>Свято-Тихвинский Керенский монастырь,</w:t>
            </w:r>
            <w:r w:rsidRPr="00292A90">
              <w:t xml:space="preserve"> с.Вадинск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Default="004D7D8C" w:rsidP="004D7D8C">
            <w:pPr>
              <w:pStyle w:val="a4"/>
              <w:jc w:val="both"/>
            </w:pPr>
            <w:r>
              <w:t xml:space="preserve">Живоносный источник (на территории Свято-Тихвинского Керенского монастыря), с. Вадинск 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Default="004D7D8C" w:rsidP="004D7D8C">
            <w:pPr>
              <w:pStyle w:val="a4"/>
              <w:jc w:val="both"/>
            </w:pPr>
            <w:r w:rsidRPr="00563B6E">
              <w:t xml:space="preserve">Братское захоронение, </w:t>
            </w:r>
            <w:r>
              <w:t>М</w:t>
            </w:r>
            <w:r w:rsidRPr="00A4350D">
              <w:t>ест</w:t>
            </w:r>
            <w:r>
              <w:t>о</w:t>
            </w:r>
            <w:r w:rsidRPr="00A4350D">
              <w:t xml:space="preserve"> падения самолета в годы Великой Отечественной войны</w:t>
            </w:r>
            <w:r>
              <w:t xml:space="preserve">, </w:t>
            </w:r>
            <w:r w:rsidRPr="00A4350D">
              <w:t xml:space="preserve"> с.</w:t>
            </w:r>
            <w:r>
              <w:t xml:space="preserve"> Вадинск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Default="004D7D8C" w:rsidP="004D7D8C">
            <w:pPr>
              <w:pStyle w:val="a4"/>
              <w:jc w:val="both"/>
            </w:pPr>
            <w:r w:rsidRPr="00563B6E">
              <w:t>Богоявленский храм (Храм во имя Богоявления Господня), с. Вадинск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Default="004D7D8C" w:rsidP="004D7D8C">
            <w:pPr>
              <w:pStyle w:val="a4"/>
              <w:jc w:val="both"/>
            </w:pPr>
            <w:r>
              <w:t>Ц</w:t>
            </w:r>
            <w:r w:rsidRPr="00966DAE">
              <w:t>ерковь Михаила Архангела</w:t>
            </w:r>
            <w:r>
              <w:t>,</w:t>
            </w:r>
            <w:r w:rsidRPr="00966DAE">
              <w:t xml:space="preserve"> с. Б-Лука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C039E3" w:rsidRDefault="004D7D8C" w:rsidP="004D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Земетчинский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район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E70774" w:rsidRDefault="004D7D8C" w:rsidP="004D7D8C">
            <w:pPr>
              <w:pStyle w:val="a4"/>
              <w:jc w:val="both"/>
            </w:pPr>
            <w:r>
              <w:t>Краеведческий музей р.п. Земетчино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C443A9" w:rsidRDefault="004D7D8C" w:rsidP="004D7D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9">
              <w:rPr>
                <w:rFonts w:ascii="Times New Roman" w:hAnsi="Times New Roman" w:cs="Times New Roman"/>
                <w:sz w:val="24"/>
                <w:szCs w:val="24"/>
              </w:rPr>
              <w:t>Памятник заслуженному деятелю искусств Платону Ивану Степановичу, р.п. Земетчино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Default="004D7D8C" w:rsidP="004D7D8C">
            <w:pPr>
              <w:pStyle w:val="a4"/>
              <w:jc w:val="both"/>
            </w:pPr>
            <w:proofErr w:type="spellStart"/>
            <w:r w:rsidRPr="003C5237">
              <w:t>Земетчинский</w:t>
            </w:r>
            <w:proofErr w:type="spellEnd"/>
            <w:r w:rsidRPr="003C5237">
              <w:t xml:space="preserve"> сахарный завод</w:t>
            </w:r>
          </w:p>
          <w:p w:rsidR="004D7D8C" w:rsidRDefault="004D7D8C" w:rsidP="004D7D8C">
            <w:pPr>
              <w:pStyle w:val="a4"/>
              <w:jc w:val="both"/>
            </w:pPr>
          </w:p>
          <w:p w:rsidR="004D7D8C" w:rsidRPr="003C5237" w:rsidRDefault="004D7D8C" w:rsidP="004D7D8C">
            <w:pPr>
              <w:pStyle w:val="a4"/>
              <w:jc w:val="both"/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C039E3" w:rsidRDefault="004D7D8C" w:rsidP="004D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Каменский район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CF4C6F" w:rsidRDefault="004D7D8C" w:rsidP="004D7D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4C6F">
              <w:rPr>
                <w:rFonts w:ascii="Times New Roman" w:eastAsia="Times New Roman" w:hAnsi="Times New Roman"/>
                <w:lang w:eastAsia="ru-RU"/>
              </w:rPr>
              <w:t>Каменский краеведческий музей, г. Каменка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CF4C6F" w:rsidRDefault="004D7D8C" w:rsidP="004D7D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4C6F">
              <w:rPr>
                <w:rFonts w:ascii="Times New Roman" w:eastAsia="Times New Roman" w:hAnsi="Times New Roman"/>
                <w:lang w:eastAsia="ru-RU"/>
              </w:rPr>
              <w:t>Культурно-исторический центр источника «</w:t>
            </w:r>
            <w:proofErr w:type="spellStart"/>
            <w:r w:rsidRPr="00CF4C6F">
              <w:rPr>
                <w:rFonts w:ascii="Times New Roman" w:eastAsia="Times New Roman" w:hAnsi="Times New Roman"/>
                <w:lang w:eastAsia="ru-RU"/>
              </w:rPr>
              <w:t>Кувака</w:t>
            </w:r>
            <w:proofErr w:type="spellEnd"/>
            <w:r w:rsidRPr="00CF4C6F">
              <w:rPr>
                <w:rFonts w:ascii="Times New Roman" w:eastAsia="Times New Roman" w:hAnsi="Times New Roman"/>
                <w:lang w:eastAsia="ru-RU"/>
              </w:rPr>
              <w:t>» и Музей живой воды «</w:t>
            </w:r>
            <w:proofErr w:type="spellStart"/>
            <w:r w:rsidRPr="00CF4C6F">
              <w:rPr>
                <w:rFonts w:ascii="Times New Roman" w:eastAsia="Times New Roman" w:hAnsi="Times New Roman"/>
                <w:lang w:eastAsia="ru-RU"/>
              </w:rPr>
              <w:t>Кувака</w:t>
            </w:r>
            <w:proofErr w:type="spellEnd"/>
            <w:r w:rsidRPr="00CF4C6F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CF4C6F" w:rsidRDefault="004D7D8C" w:rsidP="004D7D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4C6F">
              <w:rPr>
                <w:rFonts w:ascii="Times New Roman" w:eastAsia="Times New Roman" w:hAnsi="Times New Roman"/>
                <w:lang w:eastAsia="ru-RU"/>
              </w:rPr>
              <w:t xml:space="preserve">Усадьба графа </w:t>
            </w:r>
            <w:proofErr w:type="spellStart"/>
            <w:r w:rsidRPr="00CF4C6F">
              <w:rPr>
                <w:rFonts w:ascii="Times New Roman" w:eastAsia="Times New Roman" w:hAnsi="Times New Roman"/>
                <w:lang w:eastAsia="ru-RU"/>
              </w:rPr>
              <w:t>Воейкова</w:t>
            </w:r>
            <w:proofErr w:type="spellEnd"/>
            <w:r w:rsidRPr="00CF4C6F">
              <w:rPr>
                <w:rFonts w:ascii="Times New Roman" w:eastAsia="Times New Roman" w:hAnsi="Times New Roman"/>
                <w:lang w:eastAsia="ru-RU"/>
              </w:rPr>
              <w:t>, г. Каменка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CF4C6F" w:rsidRDefault="004D7D8C" w:rsidP="004D7D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4C6F">
              <w:rPr>
                <w:rFonts w:ascii="Times New Roman" w:eastAsia="Times New Roman" w:hAnsi="Times New Roman"/>
                <w:lang w:eastAsia="ru-RU"/>
              </w:rPr>
              <w:t>Храм Сергия Радонежского и св. Варвары, г. Каменка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C039E3" w:rsidRDefault="004D7D8C" w:rsidP="004D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Наровчатский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район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Default="004D7D8C" w:rsidP="004D7D8C">
            <w:pPr>
              <w:pStyle w:val="a4"/>
              <w:jc w:val="both"/>
            </w:pPr>
            <w:r>
              <w:t xml:space="preserve">Троице-Сканов женский монастырь и пещерный мужской монастырь, </w:t>
            </w:r>
            <w:r w:rsidRPr="009C69D5">
              <w:t>,</w:t>
            </w:r>
            <w:proofErr w:type="spellStart"/>
            <w:r w:rsidRPr="009C69D5">
              <w:t>с.Сканово</w:t>
            </w:r>
            <w:proofErr w:type="spellEnd"/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Default="004D7D8C" w:rsidP="004D7D8C">
            <w:pPr>
              <w:pStyle w:val="a4"/>
              <w:jc w:val="both"/>
            </w:pPr>
            <w:r w:rsidRPr="009D7839">
              <w:t xml:space="preserve">Государственный </w:t>
            </w:r>
            <w:r>
              <w:t>м</w:t>
            </w:r>
            <w:r w:rsidRPr="009D7839">
              <w:t>узей А.И.</w:t>
            </w:r>
            <w:r>
              <w:t xml:space="preserve"> </w:t>
            </w:r>
            <w:r w:rsidRPr="009D7839">
              <w:t>Куприна</w:t>
            </w:r>
            <w:r>
              <w:t>, с. Наровчат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9D7839" w:rsidRDefault="004D7D8C" w:rsidP="004D7D8C">
            <w:pPr>
              <w:pStyle w:val="a4"/>
              <w:jc w:val="both"/>
            </w:pPr>
            <w:r w:rsidRPr="006670ED">
              <w:t>«Музей-заповедник» </w:t>
            </w:r>
            <w:proofErr w:type="spellStart"/>
            <w:r w:rsidRPr="006670ED">
              <w:t>Наровчатского</w:t>
            </w:r>
            <w:proofErr w:type="spellEnd"/>
            <w:r w:rsidRPr="006670ED">
              <w:t> </w:t>
            </w:r>
            <w:r>
              <w:t>р</w:t>
            </w:r>
            <w:r w:rsidRPr="006670ED">
              <w:t>айона</w:t>
            </w:r>
            <w:r>
              <w:t>, с. Наровчат (краеведческий музей)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6670ED" w:rsidRDefault="004D7D8C" w:rsidP="004D7D8C">
            <w:pPr>
              <w:pStyle w:val="a4"/>
              <w:jc w:val="both"/>
            </w:pPr>
            <w:r>
              <w:t>Пушкинский центр им. Н.Н. Пушкиной-</w:t>
            </w:r>
            <w:proofErr w:type="spellStart"/>
            <w:r>
              <w:t>Ланской</w:t>
            </w:r>
            <w:proofErr w:type="spellEnd"/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6670ED" w:rsidRDefault="004D7D8C" w:rsidP="004D7D8C">
            <w:pPr>
              <w:pStyle w:val="a4"/>
              <w:jc w:val="both"/>
            </w:pPr>
            <w:r w:rsidRPr="00814F2F">
              <w:t>Музей «Тюремный замок», с. Наровчат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C039E3" w:rsidRDefault="004D7D8C" w:rsidP="004D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Нижнеломовский район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5F77C3" w:rsidRDefault="004D7D8C" w:rsidP="004D7D8C">
            <w:pPr>
              <w:pStyle w:val="a4"/>
              <w:jc w:val="both"/>
            </w:pPr>
            <w:r>
              <w:t>Краеведческий музей, г. Нижний Ломов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Default="004D7D8C" w:rsidP="004D7D8C">
            <w:pPr>
              <w:pStyle w:val="a4"/>
              <w:jc w:val="both"/>
            </w:pPr>
            <w:r>
              <w:t>Музей</w:t>
            </w:r>
            <w:r>
              <w:rPr>
                <w:sz w:val="22"/>
                <w:szCs w:val="22"/>
              </w:rPr>
              <w:t xml:space="preserve"> пожарного дела, г. Нижний Ломов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Default="004D7D8C" w:rsidP="004D7D8C">
            <w:pPr>
              <w:pStyle w:val="a4"/>
              <w:jc w:val="both"/>
            </w:pPr>
            <w:r w:rsidRPr="00FC2271">
              <w:t>Арка в честь 350-летия г. Нижний Ломов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FC2271" w:rsidRDefault="004D7D8C" w:rsidP="004D7D8C">
            <w:pPr>
              <w:pStyle w:val="a4"/>
              <w:jc w:val="both"/>
            </w:pPr>
            <w:r>
              <w:t xml:space="preserve">Улица </w:t>
            </w:r>
            <w:proofErr w:type="spellStart"/>
            <w:r>
              <w:t>Лентулова</w:t>
            </w:r>
            <w:proofErr w:type="spellEnd"/>
            <w:r>
              <w:t>, г. Нижний Ломов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Default="004D7D8C" w:rsidP="004D7D8C">
            <w:pPr>
              <w:pStyle w:val="a4"/>
              <w:jc w:val="both"/>
            </w:pPr>
            <w:r w:rsidRPr="00BD0CBB">
              <w:t>Нижнеломовский Успенский женский монастыр</w:t>
            </w:r>
            <w:r>
              <w:t>ь, г. Нижний Ломов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EE24BB" w:rsidRDefault="004D7D8C" w:rsidP="004D7D8C">
            <w:pPr>
              <w:pStyle w:val="a4"/>
              <w:jc w:val="both"/>
              <w:rPr>
                <w:rStyle w:val="a5"/>
                <w:b w:val="0"/>
              </w:rPr>
            </w:pPr>
            <w:r w:rsidRPr="00EE24BB">
              <w:rPr>
                <w:rStyle w:val="a5"/>
                <w:b w:val="0"/>
              </w:rPr>
              <w:t xml:space="preserve">Нижнеломовский Казанский мужской монастырь, с. </w:t>
            </w:r>
            <w:proofErr w:type="spellStart"/>
            <w:r w:rsidRPr="00EE24BB">
              <w:rPr>
                <w:rStyle w:val="a5"/>
                <w:b w:val="0"/>
              </w:rPr>
              <w:t>Норовка</w:t>
            </w:r>
            <w:proofErr w:type="spellEnd"/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EE24BB" w:rsidRDefault="004D7D8C" w:rsidP="004D7D8C">
            <w:pPr>
              <w:pStyle w:val="a4"/>
              <w:jc w:val="both"/>
              <w:rPr>
                <w:rStyle w:val="a5"/>
                <w:b w:val="0"/>
              </w:rPr>
            </w:pPr>
            <w:r w:rsidRPr="00EE24BB">
              <w:rPr>
                <w:rStyle w:val="a5"/>
                <w:b w:val="0"/>
              </w:rPr>
              <w:t>Святой источник «</w:t>
            </w:r>
            <w:proofErr w:type="spellStart"/>
            <w:r w:rsidRPr="00EE24BB">
              <w:rPr>
                <w:rStyle w:val="a5"/>
                <w:b w:val="0"/>
              </w:rPr>
              <w:t>Салолейка</w:t>
            </w:r>
            <w:proofErr w:type="spellEnd"/>
            <w:r w:rsidRPr="00EE24BB">
              <w:rPr>
                <w:rStyle w:val="a5"/>
                <w:b w:val="0"/>
              </w:rPr>
              <w:t>», п. Лукина Поляна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C039E3" w:rsidRDefault="004D7D8C" w:rsidP="004D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Пачелмский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район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71771E" w:rsidRDefault="004D7D8C" w:rsidP="004D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1E">
              <w:rPr>
                <w:rFonts w:ascii="Times New Roman" w:hAnsi="Times New Roman" w:cs="Times New Roman"/>
                <w:sz w:val="24"/>
                <w:szCs w:val="24"/>
              </w:rPr>
              <w:t>Музей народного творчества, р.п. Пачелма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Default="004D7D8C" w:rsidP="004D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7C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и декоративно –прикладной МОУДОД ДДТ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527C">
              <w:rPr>
                <w:rFonts w:ascii="Times New Roman" w:hAnsi="Times New Roman" w:cs="Times New Roman"/>
                <w:sz w:val="24"/>
                <w:szCs w:val="24"/>
              </w:rPr>
              <w:t>ачелмкого</w:t>
            </w:r>
            <w:proofErr w:type="spellEnd"/>
            <w:r w:rsidRPr="009E527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4D7D8C" w:rsidRDefault="004D7D8C" w:rsidP="004D7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D8C" w:rsidRDefault="004D7D8C" w:rsidP="004D7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D8C" w:rsidRDefault="004D7D8C" w:rsidP="004D7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C039E3" w:rsidRDefault="004D7D8C" w:rsidP="004D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Спасский район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C039E3" w:rsidRDefault="004D7D8C" w:rsidP="004D7D8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14A0">
              <w:rPr>
                <w:rFonts w:ascii="Times New Roman" w:hAnsi="Times New Roman" w:cs="Times New Roman"/>
                <w:sz w:val="24"/>
                <w:szCs w:val="24"/>
              </w:rPr>
              <w:t>Музей народного творчества Спасского района, г. Спасск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8C" w:rsidRPr="00C039E3" w:rsidTr="00EE24BB">
        <w:tc>
          <w:tcPr>
            <w:tcW w:w="4821" w:type="dxa"/>
          </w:tcPr>
          <w:p w:rsidR="004D7D8C" w:rsidRPr="00C039E3" w:rsidRDefault="004D7D8C" w:rsidP="004D7D8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5D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Музей </w:t>
            </w:r>
            <w:proofErr w:type="spellStart"/>
            <w:r w:rsidRPr="00245D5C">
              <w:rPr>
                <w:rFonts w:ascii="Times New Roman" w:hAnsi="Times New Roman" w:cs="Times New Roman"/>
                <w:bCs/>
                <w:sz w:val="24"/>
                <w:szCs w:val="24"/>
              </w:rPr>
              <w:t>абашевской</w:t>
            </w:r>
            <w:proofErr w:type="spellEnd"/>
            <w:r w:rsidRPr="00245D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игрушки, </w:t>
            </w:r>
            <w:proofErr w:type="spellStart"/>
            <w:r w:rsidRPr="00245D5C">
              <w:rPr>
                <w:rFonts w:ascii="Times New Roman" w:hAnsi="Times New Roman" w:cs="Times New Roman"/>
                <w:bCs/>
                <w:sz w:val="24"/>
                <w:szCs w:val="24"/>
              </w:rPr>
              <w:t>с.Абашево</w:t>
            </w:r>
            <w:proofErr w:type="spellEnd"/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D7D8C" w:rsidRPr="005D740F" w:rsidRDefault="004D7D8C" w:rsidP="004D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9E3" w:rsidRPr="00C039E3" w:rsidRDefault="00C039E3" w:rsidP="00C039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6E22" w:rsidRPr="00BB1E31" w:rsidRDefault="00BB1E31">
      <w:pPr>
        <w:rPr>
          <w:rFonts w:ascii="Times New Roman" w:hAnsi="Times New Roman" w:cs="Times New Roman"/>
          <w:sz w:val="24"/>
          <w:szCs w:val="24"/>
        </w:rPr>
      </w:pPr>
      <w:r w:rsidRPr="00BB1E31">
        <w:rPr>
          <w:rFonts w:ascii="Times New Roman" w:hAnsi="Times New Roman" w:cs="Times New Roman"/>
          <w:sz w:val="24"/>
          <w:szCs w:val="24"/>
        </w:rPr>
        <w:t xml:space="preserve">Директор МБОУ ЛСТУ №2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BB1E31">
        <w:rPr>
          <w:rFonts w:ascii="Times New Roman" w:hAnsi="Times New Roman" w:cs="Times New Roman"/>
          <w:sz w:val="24"/>
          <w:szCs w:val="24"/>
        </w:rPr>
        <w:t xml:space="preserve">    </w:t>
      </w:r>
      <w:r w:rsidR="00CB1608">
        <w:rPr>
          <w:rFonts w:ascii="Times New Roman" w:hAnsi="Times New Roman" w:cs="Times New Roman"/>
          <w:sz w:val="24"/>
          <w:szCs w:val="24"/>
        </w:rPr>
        <w:t>Т.Н. Попкова</w:t>
      </w:r>
      <w:bookmarkStart w:id="0" w:name="_GoBack"/>
      <w:bookmarkEnd w:id="0"/>
    </w:p>
    <w:sectPr w:rsidR="00F96E22" w:rsidRPr="00BB1E31" w:rsidSect="00EE24B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E3"/>
    <w:rsid w:val="000C551D"/>
    <w:rsid w:val="00244CA7"/>
    <w:rsid w:val="002B2B77"/>
    <w:rsid w:val="003B3F53"/>
    <w:rsid w:val="004D7D8C"/>
    <w:rsid w:val="005D740F"/>
    <w:rsid w:val="00651E6D"/>
    <w:rsid w:val="006D24BD"/>
    <w:rsid w:val="007C5BA8"/>
    <w:rsid w:val="009A76B1"/>
    <w:rsid w:val="00A11859"/>
    <w:rsid w:val="00BB1E31"/>
    <w:rsid w:val="00C039E3"/>
    <w:rsid w:val="00CB1608"/>
    <w:rsid w:val="00DC6489"/>
    <w:rsid w:val="00E130BF"/>
    <w:rsid w:val="00ED420E"/>
    <w:rsid w:val="00EE24BB"/>
    <w:rsid w:val="00F9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A118"/>
  <w15:docId w15:val="{2E6B52CA-D744-458C-A3C6-37828E16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3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2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9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Russia</dc:creator>
  <cp:lastModifiedBy>Журавлёва</cp:lastModifiedBy>
  <cp:revision>5</cp:revision>
  <dcterms:created xsi:type="dcterms:W3CDTF">2021-06-07T19:32:00Z</dcterms:created>
  <dcterms:modified xsi:type="dcterms:W3CDTF">2024-12-17T12:37:00Z</dcterms:modified>
</cp:coreProperties>
</file>