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C0" w:rsidRDefault="00EB36C0" w:rsidP="00EB36C0">
      <w:pPr>
        <w:pStyle w:val="a3"/>
        <w:spacing w:before="0" w:after="0"/>
        <w:ind w:left="851" w:hanging="851"/>
        <w:rPr>
          <w:b/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-348615</wp:posOffset>
            </wp:positionV>
            <wp:extent cx="828675" cy="695960"/>
            <wp:effectExtent l="19050" t="0" r="9525" b="0"/>
            <wp:wrapTopAndBottom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Школьная Лига РОСНАНО</w:t>
      </w:r>
      <w:proofErr w:type="gramStart"/>
      <w:r>
        <w:rPr>
          <w:b/>
          <w:bCs/>
        </w:rPr>
        <w:t xml:space="preserve">                                          ______________     </w:t>
      </w:r>
      <w:r>
        <w:rPr>
          <w:b/>
          <w:bCs/>
          <w:sz w:val="22"/>
          <w:szCs w:val="22"/>
        </w:rPr>
        <w:t>У</w:t>
      </w:r>
      <w:proofErr w:type="gramEnd"/>
      <w:r>
        <w:rPr>
          <w:b/>
          <w:bCs/>
          <w:sz w:val="22"/>
          <w:szCs w:val="22"/>
        </w:rPr>
        <w:t xml:space="preserve">тверждаю  </w:t>
      </w:r>
      <w:r>
        <w:rPr>
          <w:b/>
          <w:bCs/>
        </w:rPr>
        <w:t xml:space="preserve">                                                                </w:t>
      </w:r>
    </w:p>
    <w:p w:rsidR="00EB36C0" w:rsidRDefault="00EB36C0" w:rsidP="00EB36C0">
      <w:pPr>
        <w:pStyle w:val="a3"/>
        <w:spacing w:before="0" w:after="0"/>
        <w:ind w:right="-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Директор МБОУ ЛСТУ №2</w:t>
      </w:r>
    </w:p>
    <w:p w:rsidR="00EB36C0" w:rsidRDefault="00EB36C0" w:rsidP="00EB36C0">
      <w:pPr>
        <w:pStyle w:val="a3"/>
        <w:spacing w:before="0" w:after="0"/>
        <w:jc w:val="righ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_____________В.Ч. Щеглова</w:t>
      </w:r>
    </w:p>
    <w:p w:rsidR="00EB36C0" w:rsidRDefault="00EB36C0" w:rsidP="00EB36C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проведения Недели математики в МБОУ ЛСТУ №2 г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ензы</w:t>
      </w:r>
    </w:p>
    <w:p w:rsidR="00EB36C0" w:rsidRDefault="00EB36C0" w:rsidP="00EB36C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767" w:type="dxa"/>
        <w:tblInd w:w="-10" w:type="dxa"/>
        <w:tblLayout w:type="fixed"/>
        <w:tblLook w:val="0000"/>
      </w:tblPr>
      <w:tblGrid>
        <w:gridCol w:w="2093"/>
        <w:gridCol w:w="1701"/>
        <w:gridCol w:w="1194"/>
        <w:gridCol w:w="1439"/>
        <w:gridCol w:w="1478"/>
        <w:gridCol w:w="1862"/>
      </w:tblGrid>
      <w:tr w:rsidR="00EB36C0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B36C0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школьной недели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3930" cy="1000760"/>
                  <wp:effectExtent l="19050" t="0" r="762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630BE7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Л.А.</w:t>
            </w:r>
          </w:p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B36C0" w:rsidRDefault="00630BE7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Ю.И</w:t>
            </w:r>
            <w:r w:rsidR="00EB3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6C0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батлы</w:t>
            </w:r>
            <w:proofErr w:type="spellEnd"/>
          </w:p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(старшие школьники для младших)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 для параллели 5х и 6х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8.30- </w:t>
            </w:r>
            <w:r w:rsidR="00630B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12.15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635" cy="605790"/>
                  <wp:effectExtent l="1905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0" w:rsidRDefault="00EB36C0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EB36C0" w:rsidRDefault="00F67938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EF00BD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8E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«Математическая рулетка»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8E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4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8E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8E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8E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8E59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Ю.И.</w:t>
            </w:r>
          </w:p>
        </w:tc>
      </w:tr>
      <w:tr w:rsidR="00EF00BD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марафон (практическая направленность)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2150" cy="70421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математики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EF00BD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ТРИЗ технологии в обучении математики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«Открытые задачи»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1" locked="0" layoutInCell="1" allowOverlap="1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276860</wp:posOffset>
                  </wp:positionV>
                  <wp:extent cx="789940" cy="737870"/>
                  <wp:effectExtent l="19050" t="0" r="0" b="0"/>
                  <wp:wrapNone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37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«Атом»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795" cy="54356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корпус 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РыбаковаЛ.А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«Математическая карусель»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Физмат 8 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Д.А.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53340</wp:posOffset>
                  </wp:positionV>
                  <wp:extent cx="789940" cy="737870"/>
                  <wp:effectExtent l="19050" t="0" r="0" b="0"/>
                  <wp:wrapNone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37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ематические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 для 3х, 4х классов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11.15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корпус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Е.В.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Pr="00CA55A7" w:rsidRDefault="00EF00BD" w:rsidP="00F679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00BD" w:rsidRPr="00CA55A7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спидкуберов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(любители кубика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корпус 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моделирования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Рожкова Д.А. 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Ю.И.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Л.А.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Авдонина Т.А.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84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Pr="00630BE7" w:rsidRDefault="00EF00BD" w:rsidP="00964B1C">
            <w:pPr>
              <w:spacing w:after="0" w:line="240" w:lineRule="auto"/>
              <w:rPr>
                <w:rFonts w:ascii="Times New Roman" w:hAnsi="Times New Roman"/>
              </w:rPr>
            </w:pPr>
            <w:r w:rsidRPr="00630BE7">
              <w:rPr>
                <w:rFonts w:ascii="Times New Roman" w:hAnsi="Times New Roman"/>
              </w:rPr>
              <w:t>6 классы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5340" cy="506730"/>
                  <wp:effectExtent l="19050" t="0" r="3810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06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7.10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Игошина М.В.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разума»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10.15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2550" cy="456040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0" cy="456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Д.А.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игра «Экономические игры»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4.10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5810" cy="543560"/>
                  <wp:effectExtent l="1905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каб.40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F00BD" w:rsidTr="00964B1C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Pr="00CA55A7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Математические викторины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Старшие классы  для 3х и 4х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11.15</w:t>
            </w:r>
            <w:r w:rsidRPr="00630B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014" cy="671962"/>
                  <wp:effectExtent l="19050" t="0" r="0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76" cy="67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корпус 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EF00BD" w:rsidRPr="00CA55A7" w:rsidTr="00964B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Робото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902335"/>
                  <wp:effectExtent l="19050" t="0" r="0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 – 6.10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13.15 -14.45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BD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к.115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BD" w:rsidRPr="00CA55A7" w:rsidRDefault="00EF00BD" w:rsidP="0096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Л.А.</w:t>
            </w:r>
          </w:p>
        </w:tc>
      </w:tr>
    </w:tbl>
    <w:p w:rsidR="00EB36C0" w:rsidRDefault="00EB36C0" w:rsidP="00EB36C0"/>
    <w:p w:rsidR="002E7602" w:rsidRDefault="002E7602"/>
    <w:sectPr w:rsidR="002E7602" w:rsidSect="002E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36C0"/>
    <w:rsid w:val="0019098D"/>
    <w:rsid w:val="002B6A9E"/>
    <w:rsid w:val="002E7602"/>
    <w:rsid w:val="00630BE7"/>
    <w:rsid w:val="006C181F"/>
    <w:rsid w:val="0084574F"/>
    <w:rsid w:val="00AE6BCD"/>
    <w:rsid w:val="00D8522F"/>
    <w:rsid w:val="00EB36C0"/>
    <w:rsid w:val="00EF00BD"/>
    <w:rsid w:val="00F6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C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6C0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36C0"/>
  </w:style>
  <w:style w:type="paragraph" w:styleId="a4">
    <w:name w:val="Balloon Text"/>
    <w:basedOn w:val="a"/>
    <w:link w:val="a5"/>
    <w:uiPriority w:val="99"/>
    <w:semiHidden/>
    <w:unhideWhenUsed/>
    <w:rsid w:val="00EB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6C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к302</dc:creator>
  <cp:lastModifiedBy>к302</cp:lastModifiedBy>
  <cp:revision>3</cp:revision>
  <cp:lastPrinted>2017-09-30T08:04:00Z</cp:lastPrinted>
  <dcterms:created xsi:type="dcterms:W3CDTF">2017-09-29T17:09:00Z</dcterms:created>
  <dcterms:modified xsi:type="dcterms:W3CDTF">2017-09-30T08:05:00Z</dcterms:modified>
</cp:coreProperties>
</file>