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EC" w:rsidRDefault="008247EC" w:rsidP="008247EC">
      <w:pPr>
        <w:pStyle w:val="Default"/>
        <w:jc w:val="right"/>
        <w:rPr>
          <w:b/>
        </w:rPr>
      </w:pPr>
      <w:r>
        <w:rPr>
          <w:b/>
        </w:rPr>
        <w:t xml:space="preserve">   «УТВЕРЖДАЮ»</w:t>
      </w:r>
    </w:p>
    <w:p w:rsidR="008247EC" w:rsidRDefault="008247EC" w:rsidP="008247EC">
      <w:pPr>
        <w:pStyle w:val="Default"/>
        <w:jc w:val="right"/>
        <w:rPr>
          <w:b/>
        </w:rPr>
      </w:pPr>
      <w:r>
        <w:rPr>
          <w:b/>
        </w:rPr>
        <w:t>Директор МБОУ ЛСТУ №2</w:t>
      </w:r>
    </w:p>
    <w:p w:rsidR="008247EC" w:rsidRDefault="008247EC" w:rsidP="008247EC">
      <w:pPr>
        <w:pStyle w:val="Default"/>
        <w:jc w:val="right"/>
        <w:rPr>
          <w:b/>
        </w:rPr>
      </w:pPr>
      <w:r>
        <w:rPr>
          <w:b/>
        </w:rPr>
        <w:t>__________В.Ч.Щеглова</w:t>
      </w:r>
    </w:p>
    <w:p w:rsidR="008247EC" w:rsidRDefault="008247EC" w:rsidP="00E56DF7">
      <w:pPr>
        <w:pStyle w:val="Default"/>
        <w:jc w:val="center"/>
        <w:rPr>
          <w:b/>
        </w:rPr>
      </w:pPr>
    </w:p>
    <w:p w:rsidR="008247EC" w:rsidRDefault="008247EC" w:rsidP="00E56DF7">
      <w:pPr>
        <w:pStyle w:val="Default"/>
        <w:jc w:val="center"/>
        <w:rPr>
          <w:b/>
        </w:rPr>
      </w:pPr>
    </w:p>
    <w:p w:rsidR="00C1073E" w:rsidRDefault="00E56DF7" w:rsidP="00E56DF7">
      <w:pPr>
        <w:pStyle w:val="Default"/>
        <w:jc w:val="center"/>
        <w:rPr>
          <w:b/>
        </w:rPr>
      </w:pPr>
      <w:r w:rsidRPr="00E56DF7">
        <w:rPr>
          <w:b/>
        </w:rPr>
        <w:t>МБОУ «Лицей современных технологий управления №2» г. Пензы</w:t>
      </w:r>
    </w:p>
    <w:p w:rsidR="00E56DF7" w:rsidRDefault="00E56DF7" w:rsidP="00E56DF7">
      <w:pPr>
        <w:pStyle w:val="Default"/>
        <w:jc w:val="center"/>
        <w:rPr>
          <w:b/>
        </w:rPr>
      </w:pPr>
    </w:p>
    <w:p w:rsidR="00E56DF7" w:rsidRPr="00834CED" w:rsidRDefault="00E56DF7" w:rsidP="00E56DF7">
      <w:pPr>
        <w:pStyle w:val="Default"/>
        <w:jc w:val="center"/>
        <w:rPr>
          <w:b/>
          <w:sz w:val="28"/>
          <w:szCs w:val="28"/>
        </w:rPr>
      </w:pPr>
      <w:r w:rsidRPr="00834CED">
        <w:rPr>
          <w:b/>
          <w:sz w:val="28"/>
          <w:szCs w:val="28"/>
        </w:rPr>
        <w:t xml:space="preserve">План работы с </w:t>
      </w:r>
      <w:r w:rsidR="00834CED" w:rsidRPr="00834CED">
        <w:rPr>
          <w:b/>
          <w:sz w:val="28"/>
          <w:szCs w:val="28"/>
        </w:rPr>
        <w:t>учащимися «группы риска» на 2020</w:t>
      </w:r>
      <w:r w:rsidR="00C517E2" w:rsidRPr="00834CED">
        <w:rPr>
          <w:b/>
          <w:sz w:val="28"/>
          <w:szCs w:val="28"/>
        </w:rPr>
        <w:t>-20</w:t>
      </w:r>
      <w:bookmarkStart w:id="0" w:name="_GoBack"/>
      <w:bookmarkEnd w:id="0"/>
      <w:r w:rsidR="00834CED" w:rsidRPr="00834CED">
        <w:rPr>
          <w:b/>
          <w:sz w:val="28"/>
          <w:szCs w:val="28"/>
        </w:rPr>
        <w:t>21</w:t>
      </w:r>
      <w:r w:rsidRPr="00834CED">
        <w:rPr>
          <w:b/>
          <w:sz w:val="28"/>
          <w:szCs w:val="28"/>
        </w:rPr>
        <w:t xml:space="preserve"> учебный год</w:t>
      </w:r>
    </w:p>
    <w:p w:rsidR="00834CED" w:rsidRDefault="00834CED" w:rsidP="00E56DF7">
      <w:pPr>
        <w:pStyle w:val="Default"/>
        <w:jc w:val="center"/>
        <w:rPr>
          <w:b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844"/>
        <w:gridCol w:w="8470"/>
      </w:tblGrid>
      <w:tr w:rsidR="00834CED" w:rsidTr="00E242AA">
        <w:tc>
          <w:tcPr>
            <w:tcW w:w="10314" w:type="dxa"/>
            <w:gridSpan w:val="2"/>
          </w:tcPr>
          <w:p w:rsidR="00834CED" w:rsidRDefault="00834CED" w:rsidP="00834CE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>Работа с детьми «группы риска»</w:t>
            </w:r>
          </w:p>
        </w:tc>
      </w:tr>
      <w:tr w:rsidR="00E56DF7" w:rsidTr="00834CED">
        <w:tc>
          <w:tcPr>
            <w:tcW w:w="1844" w:type="dxa"/>
          </w:tcPr>
          <w:p w:rsidR="00E56DF7" w:rsidRDefault="00E56DF7" w:rsidP="00834CED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</w:tc>
        <w:tc>
          <w:tcPr>
            <w:tcW w:w="8470" w:type="dxa"/>
          </w:tcPr>
          <w:p w:rsidR="00E56DF7" w:rsidRDefault="00E56DF7" w:rsidP="003301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</w:t>
            </w:r>
          </w:p>
        </w:tc>
      </w:tr>
      <w:tr w:rsidR="00E56DF7" w:rsidTr="00834CED">
        <w:tc>
          <w:tcPr>
            <w:tcW w:w="1844" w:type="dxa"/>
          </w:tcPr>
          <w:p w:rsidR="00E56DF7" w:rsidRDefault="00834CED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E56D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70" w:type="dxa"/>
          </w:tcPr>
          <w:p w:rsidR="00834CED" w:rsidRDefault="00834CED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«банка данных» учащихся  «группы риска»</w:t>
            </w:r>
          </w:p>
          <w:p w:rsidR="00834CED" w:rsidRDefault="00E56DF7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об организации досуга учащихся во внеурочное время.</w:t>
            </w:r>
          </w:p>
          <w:p w:rsidR="00E56DF7" w:rsidRDefault="00E56DF7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Выявление учащихся уклоняющихся от учебных занятий </w:t>
            </w:r>
          </w:p>
        </w:tc>
      </w:tr>
      <w:tr w:rsidR="00E56DF7" w:rsidTr="00834CED">
        <w:tc>
          <w:tcPr>
            <w:tcW w:w="1844" w:type="dxa"/>
          </w:tcPr>
          <w:p w:rsidR="00E56DF7" w:rsidRDefault="00E56DF7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8470" w:type="dxa"/>
          </w:tcPr>
          <w:p w:rsidR="00E56DF7" w:rsidRDefault="00E56DF7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контроля посещаемости за 1 четверть. Анализ работы с учащимися «группы риска» (выполнение положений ФЗ № 120) </w:t>
            </w:r>
          </w:p>
        </w:tc>
      </w:tr>
      <w:tr w:rsidR="00E56DF7" w:rsidTr="00834CED">
        <w:tc>
          <w:tcPr>
            <w:tcW w:w="1844" w:type="dxa"/>
          </w:tcPr>
          <w:p w:rsidR="00E56DF7" w:rsidRDefault="00E56DF7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8470" w:type="dxa"/>
          </w:tcPr>
          <w:p w:rsidR="00E56DF7" w:rsidRDefault="00E56DF7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«Уберечь от беды» профилактические беседы с учащимися «группы риска» в рамках месячника «Здоровье». </w:t>
            </w:r>
          </w:p>
        </w:tc>
      </w:tr>
      <w:tr w:rsidR="00E56DF7" w:rsidTr="00834CED">
        <w:tc>
          <w:tcPr>
            <w:tcW w:w="1844" w:type="dxa"/>
          </w:tcPr>
          <w:p w:rsidR="00E56DF7" w:rsidRDefault="00E56DF7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8470" w:type="dxa"/>
          </w:tcPr>
          <w:p w:rsidR="00E56DF7" w:rsidRDefault="00E56DF7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посещаемости учащихся «группы риска» </w:t>
            </w:r>
          </w:p>
        </w:tc>
      </w:tr>
      <w:tr w:rsidR="00E56DF7" w:rsidTr="00834CED">
        <w:tc>
          <w:tcPr>
            <w:tcW w:w="1844" w:type="dxa"/>
          </w:tcPr>
          <w:p w:rsidR="00E56DF7" w:rsidRDefault="00E56DF7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8470" w:type="dxa"/>
          </w:tcPr>
          <w:p w:rsidR="00E56DF7" w:rsidRDefault="00E56DF7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состояния посещаемости учащихся, находящихся на учете (2 четверть). Итоги проверки выполнения единых требований для учащихся. </w:t>
            </w:r>
          </w:p>
        </w:tc>
      </w:tr>
      <w:tr w:rsidR="00E56DF7" w:rsidTr="00834CED">
        <w:tc>
          <w:tcPr>
            <w:tcW w:w="1844" w:type="dxa"/>
          </w:tcPr>
          <w:p w:rsidR="00E56DF7" w:rsidRDefault="00E56DF7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8470" w:type="dxa"/>
          </w:tcPr>
          <w:p w:rsidR="00E56DF7" w:rsidRDefault="00E56DF7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работы с родителями учащихся, находящихся на учете. </w:t>
            </w:r>
          </w:p>
        </w:tc>
      </w:tr>
      <w:tr w:rsidR="00E56DF7" w:rsidTr="00834CED">
        <w:tc>
          <w:tcPr>
            <w:tcW w:w="1844" w:type="dxa"/>
          </w:tcPr>
          <w:p w:rsidR="00E56DF7" w:rsidRDefault="00E56DF7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8470" w:type="dxa"/>
          </w:tcPr>
          <w:p w:rsidR="00E56DF7" w:rsidRDefault="00E56DF7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работы с неблагополучными семьями. </w:t>
            </w:r>
          </w:p>
        </w:tc>
      </w:tr>
      <w:tr w:rsidR="00E56DF7" w:rsidTr="00834CED">
        <w:tc>
          <w:tcPr>
            <w:tcW w:w="1844" w:type="dxa"/>
          </w:tcPr>
          <w:p w:rsidR="00E56DF7" w:rsidRDefault="00E56DF7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8470" w:type="dxa"/>
          </w:tcPr>
          <w:p w:rsidR="00E56DF7" w:rsidRDefault="00E56DF7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бесед с учащимися «группы риска» в рамках декады «Правовых знаний» </w:t>
            </w:r>
          </w:p>
        </w:tc>
      </w:tr>
      <w:tr w:rsidR="00E56DF7" w:rsidTr="00834CED">
        <w:tc>
          <w:tcPr>
            <w:tcW w:w="1844" w:type="dxa"/>
          </w:tcPr>
          <w:p w:rsidR="00E56DF7" w:rsidRDefault="00E56DF7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8470" w:type="dxa"/>
          </w:tcPr>
          <w:p w:rsidR="00E56DF7" w:rsidRDefault="00E56DF7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работы с учащимися «группы риска» (выполнение положений ФЗ № 120) </w:t>
            </w:r>
          </w:p>
        </w:tc>
      </w:tr>
      <w:tr w:rsidR="00F7130A" w:rsidTr="00834CED">
        <w:tc>
          <w:tcPr>
            <w:tcW w:w="1844" w:type="dxa"/>
            <w:vMerge w:val="restart"/>
          </w:tcPr>
          <w:p w:rsidR="00834CED" w:rsidRDefault="00F7130A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sz w:val="28"/>
                <w:szCs w:val="28"/>
              </w:rPr>
              <w:t>учебного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7130A" w:rsidRDefault="00F7130A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года. </w:t>
            </w:r>
          </w:p>
        </w:tc>
        <w:tc>
          <w:tcPr>
            <w:tcW w:w="8470" w:type="dxa"/>
          </w:tcPr>
          <w:p w:rsidR="00F7130A" w:rsidRDefault="00F7130A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учащихся, находящихся на ВШУ, учете в ПДН </w:t>
            </w:r>
          </w:p>
        </w:tc>
      </w:tr>
      <w:tr w:rsidR="00F7130A" w:rsidTr="00834CED">
        <w:tc>
          <w:tcPr>
            <w:tcW w:w="1844" w:type="dxa"/>
            <w:vMerge/>
          </w:tcPr>
          <w:p w:rsidR="00F7130A" w:rsidRDefault="00F7130A" w:rsidP="003301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F7130A" w:rsidRDefault="00F7130A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бесед с родителями «трудных» учащихся с целью оказания помощи в воспитании. </w:t>
            </w:r>
          </w:p>
        </w:tc>
      </w:tr>
      <w:tr w:rsidR="00F7130A" w:rsidTr="00834CED">
        <w:tc>
          <w:tcPr>
            <w:tcW w:w="1844" w:type="dxa"/>
            <w:vMerge/>
          </w:tcPr>
          <w:p w:rsidR="00F7130A" w:rsidRDefault="00F7130A" w:rsidP="003301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F7130A" w:rsidRDefault="00F7130A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неблагополучных семей и семей учащихся «группы риска» с целью профилактики правонарушений. </w:t>
            </w:r>
          </w:p>
        </w:tc>
      </w:tr>
      <w:tr w:rsidR="00F7130A" w:rsidTr="00834CED">
        <w:tc>
          <w:tcPr>
            <w:tcW w:w="1844" w:type="dxa"/>
            <w:vMerge/>
          </w:tcPr>
          <w:p w:rsidR="00F7130A" w:rsidRDefault="00F7130A" w:rsidP="003301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8247EC" w:rsidRPr="00E56DF7" w:rsidRDefault="00F7130A" w:rsidP="00330165">
            <w:pPr>
              <w:pStyle w:val="Default"/>
              <w:rPr>
                <w:sz w:val="28"/>
                <w:szCs w:val="28"/>
              </w:rPr>
            </w:pPr>
            <w:r w:rsidRPr="00E56DF7">
              <w:rPr>
                <w:sz w:val="28"/>
                <w:szCs w:val="28"/>
              </w:rPr>
              <w:t xml:space="preserve">Проверка дневников учащихся, находящихся на ВШУ </w:t>
            </w:r>
          </w:p>
        </w:tc>
      </w:tr>
      <w:tr w:rsidR="00F7130A" w:rsidTr="00834CED">
        <w:trPr>
          <w:trHeight w:val="70"/>
        </w:trPr>
        <w:tc>
          <w:tcPr>
            <w:tcW w:w="1844" w:type="dxa"/>
            <w:vMerge/>
          </w:tcPr>
          <w:p w:rsidR="00F7130A" w:rsidRDefault="00F7130A" w:rsidP="003301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F7130A" w:rsidRDefault="00F7130A" w:rsidP="003301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характеристик учащихся, состоящих на учете в ПДН и ВШУ</w:t>
            </w:r>
          </w:p>
        </w:tc>
      </w:tr>
      <w:tr w:rsidR="00F7130A" w:rsidTr="00834CED">
        <w:tc>
          <w:tcPr>
            <w:tcW w:w="1844" w:type="dxa"/>
            <w:vMerge/>
          </w:tcPr>
          <w:p w:rsidR="00F7130A" w:rsidRDefault="00F7130A" w:rsidP="003301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F7130A" w:rsidRPr="00F7130A" w:rsidRDefault="00834CED" w:rsidP="00697B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на учё</w:t>
            </w:r>
            <w:r w:rsidR="00F7130A" w:rsidRPr="00F7130A">
              <w:rPr>
                <w:sz w:val="28"/>
                <w:szCs w:val="28"/>
              </w:rPr>
              <w:t xml:space="preserve">т, собеседование с классными руководителями, сбор характеристик, консультирование по итогам наблюдения за «трудными» учащимися </w:t>
            </w:r>
          </w:p>
        </w:tc>
      </w:tr>
      <w:tr w:rsidR="00F7130A" w:rsidTr="00834CED">
        <w:tc>
          <w:tcPr>
            <w:tcW w:w="1844" w:type="dxa"/>
            <w:vMerge/>
          </w:tcPr>
          <w:p w:rsidR="00F7130A" w:rsidRDefault="00F7130A" w:rsidP="003301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F7130A" w:rsidRPr="00F7130A" w:rsidRDefault="00F7130A" w:rsidP="00697B8B">
            <w:pPr>
              <w:pStyle w:val="Default"/>
              <w:rPr>
                <w:sz w:val="28"/>
                <w:szCs w:val="28"/>
              </w:rPr>
            </w:pPr>
            <w:r w:rsidRPr="00F7130A">
              <w:rPr>
                <w:sz w:val="28"/>
                <w:szCs w:val="28"/>
              </w:rPr>
              <w:t>Собеседовани</w:t>
            </w:r>
            <w:r w:rsidR="00834CED">
              <w:rPr>
                <w:sz w:val="28"/>
                <w:szCs w:val="28"/>
              </w:rPr>
              <w:t>е с учащимися, состоящими на учё</w:t>
            </w:r>
            <w:r w:rsidRPr="00F7130A">
              <w:rPr>
                <w:sz w:val="28"/>
                <w:szCs w:val="28"/>
              </w:rPr>
              <w:t xml:space="preserve">те с целью выяснения их отношения к школе, обучению, взаимоотношений со сверстниками </w:t>
            </w:r>
          </w:p>
        </w:tc>
      </w:tr>
      <w:tr w:rsidR="00F7130A" w:rsidTr="00834CED">
        <w:tc>
          <w:tcPr>
            <w:tcW w:w="1844" w:type="dxa"/>
            <w:vMerge/>
          </w:tcPr>
          <w:p w:rsidR="00F7130A" w:rsidRDefault="00F7130A" w:rsidP="003301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F7130A" w:rsidRPr="00F7130A" w:rsidRDefault="00F7130A" w:rsidP="00697B8B">
            <w:pPr>
              <w:pStyle w:val="Default"/>
              <w:rPr>
                <w:sz w:val="28"/>
                <w:szCs w:val="28"/>
              </w:rPr>
            </w:pPr>
            <w:r w:rsidRPr="00F7130A">
              <w:rPr>
                <w:sz w:val="28"/>
                <w:szCs w:val="28"/>
              </w:rPr>
              <w:t xml:space="preserve">Собеседование с родителями, уклоняющимися от воспитания подростков, ознакомление со статьями УК РФ, АК РФ. СК РФ </w:t>
            </w:r>
          </w:p>
        </w:tc>
      </w:tr>
      <w:tr w:rsidR="00F7130A" w:rsidTr="00834CED">
        <w:tc>
          <w:tcPr>
            <w:tcW w:w="1844" w:type="dxa"/>
            <w:vMerge/>
          </w:tcPr>
          <w:p w:rsidR="00F7130A" w:rsidRDefault="00F7130A" w:rsidP="003301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F7130A" w:rsidRPr="00F7130A" w:rsidRDefault="00F7130A" w:rsidP="00697B8B">
            <w:pPr>
              <w:pStyle w:val="Default"/>
              <w:rPr>
                <w:sz w:val="28"/>
                <w:szCs w:val="28"/>
              </w:rPr>
            </w:pPr>
            <w:r w:rsidRPr="00F7130A">
              <w:rPr>
                <w:sz w:val="28"/>
                <w:szCs w:val="28"/>
              </w:rPr>
              <w:t>Проведение совместных рейдов в семьи проблемных учащихся с ПДН ОВД</w:t>
            </w:r>
          </w:p>
        </w:tc>
      </w:tr>
      <w:tr w:rsidR="00F7130A" w:rsidTr="00834CED">
        <w:tc>
          <w:tcPr>
            <w:tcW w:w="1844" w:type="dxa"/>
            <w:vMerge/>
          </w:tcPr>
          <w:p w:rsidR="00F7130A" w:rsidRDefault="00F7130A" w:rsidP="003301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F7130A" w:rsidRPr="00F7130A" w:rsidRDefault="00F7130A" w:rsidP="00697B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Совета общественности с приглашением семей учащихся, состоящих на учёте в ПДН и ВШУ</w:t>
            </w:r>
          </w:p>
        </w:tc>
      </w:tr>
    </w:tbl>
    <w:p w:rsidR="00E56DF7" w:rsidRPr="00E56DF7" w:rsidRDefault="00E56DF7" w:rsidP="00C1073E">
      <w:pPr>
        <w:pStyle w:val="Default"/>
        <w:rPr>
          <w:b/>
        </w:rPr>
      </w:pPr>
    </w:p>
    <w:p w:rsidR="00407695" w:rsidRPr="00E56DF7" w:rsidRDefault="00E56DF7">
      <w:pPr>
        <w:rPr>
          <w:rFonts w:ascii="Times New Roman" w:hAnsi="Times New Roman" w:cs="Times New Roman"/>
          <w:sz w:val="28"/>
          <w:szCs w:val="28"/>
        </w:rPr>
      </w:pPr>
      <w:r w:rsidRPr="00E56DF7"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                                                      </w:t>
      </w:r>
      <w:proofErr w:type="spellStart"/>
      <w:r w:rsidRPr="00E56DF7">
        <w:rPr>
          <w:rFonts w:ascii="Times New Roman" w:hAnsi="Times New Roman" w:cs="Times New Roman"/>
          <w:sz w:val="28"/>
          <w:szCs w:val="28"/>
        </w:rPr>
        <w:t>О.В.Бузанова</w:t>
      </w:r>
      <w:proofErr w:type="spellEnd"/>
    </w:p>
    <w:sectPr w:rsidR="00407695" w:rsidRPr="00E56DF7" w:rsidSect="00E56DF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84F"/>
    <w:rsid w:val="00407695"/>
    <w:rsid w:val="006E6694"/>
    <w:rsid w:val="008247EC"/>
    <w:rsid w:val="00834CED"/>
    <w:rsid w:val="008A384F"/>
    <w:rsid w:val="00C1073E"/>
    <w:rsid w:val="00C517E2"/>
    <w:rsid w:val="00E56DF7"/>
    <w:rsid w:val="00F7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5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5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Бузанов</cp:lastModifiedBy>
  <cp:revision>9</cp:revision>
  <cp:lastPrinted>2013-09-20T08:56:00Z</cp:lastPrinted>
  <dcterms:created xsi:type="dcterms:W3CDTF">2013-09-20T06:37:00Z</dcterms:created>
  <dcterms:modified xsi:type="dcterms:W3CDTF">2005-01-16T01:07:00Z</dcterms:modified>
</cp:coreProperties>
</file>